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32294" w:rsidRDefault="00A32294">
      <w:pPr>
        <w:pStyle w:val="1"/>
      </w:pPr>
      <w:r>
        <w:fldChar w:fldCharType="begin"/>
      </w:r>
      <w:r>
        <w:instrText>HYPERLINK "garantF1://43584344.0"</w:instrText>
      </w:r>
      <w:r>
        <w:fldChar w:fldCharType="separate"/>
      </w:r>
      <w:r>
        <w:rPr>
          <w:rStyle w:val="a4"/>
          <w:rFonts w:cs="Arial"/>
          <w:b w:val="0"/>
          <w:bCs w:val="0"/>
        </w:rPr>
        <w:t>Постановление администрации муниципального образования город Краснодар</w:t>
      </w:r>
      <w:r>
        <w:rPr>
          <w:rStyle w:val="a4"/>
          <w:rFonts w:cs="Arial"/>
          <w:b w:val="0"/>
          <w:bCs w:val="0"/>
        </w:rPr>
        <w:br/>
        <w:t>от 1 июня 2018 г. N 2269</w:t>
      </w:r>
      <w:r>
        <w:rPr>
          <w:rStyle w:val="a4"/>
          <w:rFonts w:cs="Arial"/>
          <w:b w:val="0"/>
          <w:bCs w:val="0"/>
        </w:rPr>
        <w:br/>
        <w:t>"Об организации и осуществлении мероприятий по обеспечению безопасности людей на водных объектах, расположенных на территории муниципального образования город Краснодар, в летний период 2018 года и в зимний период 2018 - 2019 годов"</w:t>
      </w:r>
      <w:r>
        <w:fldChar w:fldCharType="end"/>
      </w:r>
    </w:p>
    <w:p w:rsidR="00A32294" w:rsidRDefault="00A32294"/>
    <w:p w:rsidR="00A32294" w:rsidRDefault="00A32294">
      <w:r>
        <w:t xml:space="preserve">В соответствии с </w:t>
      </w:r>
      <w:hyperlink r:id="rId6" w:history="1">
        <w:r>
          <w:rPr>
            <w:rStyle w:val="a4"/>
            <w:rFonts w:cs="Arial"/>
          </w:rPr>
          <w:t>постановлением</w:t>
        </w:r>
      </w:hyperlink>
      <w:r>
        <w:t xml:space="preserve"> главы администрации Краснодарского края от 30.06.2006 N 536 "Об утверждении правил охраны жизни людей на водных объектах в Краснодарском крае и правил пользования водными объектами в Краснодарском крае для плавания на маломерных судах", </w:t>
      </w:r>
      <w:hyperlink r:id="rId7" w:history="1">
        <w:r>
          <w:rPr>
            <w:rStyle w:val="a4"/>
            <w:rFonts w:cs="Arial"/>
          </w:rPr>
          <w:t>Правилами</w:t>
        </w:r>
      </w:hyperlink>
      <w:r>
        <w:t xml:space="preserve"> использования водных объектов общего пользования, расположенных на территории муниципального образования город Краснодар, для личных и бытовых нужд, утверждёнными </w:t>
      </w:r>
      <w:hyperlink r:id="rId8" w:history="1">
        <w:r>
          <w:rPr>
            <w:rStyle w:val="a4"/>
            <w:rFonts w:cs="Arial"/>
          </w:rPr>
          <w:t>решением</w:t>
        </w:r>
      </w:hyperlink>
      <w:r>
        <w:t xml:space="preserve"> городской Думы Краснодара от 18.09.2007 N 30 п. 20, </w:t>
      </w:r>
      <w:hyperlink r:id="rId9" w:history="1">
        <w:r>
          <w:rPr>
            <w:rStyle w:val="a4"/>
            <w:rFonts w:cs="Arial"/>
          </w:rPr>
          <w:t>постановлением</w:t>
        </w:r>
      </w:hyperlink>
      <w:r>
        <w:t xml:space="preserve"> администрации муниципального образования город Краснодар от 02.09.2011 N 6276 "Об установлении мест массового отдыха, туризма и спорта на водных объектах общего пользования" и в целях организации и осуществления мероприятий по обустройству и контролю за содержанием мест массового отдыха, туризма и спорта на водных объектах, предупреждению несчастных случаев на водных объектах, расположенных на территории муниципального образования город Краснодар, в летний период 2018 года и в зимний период 2018 - 2019 годов постановляю:</w:t>
      </w:r>
    </w:p>
    <w:p w:rsidR="00A32294" w:rsidRDefault="00A32294">
      <w:bookmarkStart w:id="1" w:name="sub_1"/>
      <w:r>
        <w:t xml:space="preserve">1. Утвердить перечень водных объектов, расположенных на территории муниципального образования город Краснодар, опасных и запрещённых для купания и для выхода людей и выезда автотранспорта на лёд в период ледообразования и ледостава, согласно </w:t>
      </w:r>
      <w:hyperlink w:anchor="sub_1000" w:history="1">
        <w:r>
          <w:rPr>
            <w:rStyle w:val="a4"/>
            <w:rFonts w:cs="Arial"/>
          </w:rPr>
          <w:t>приложению</w:t>
        </w:r>
      </w:hyperlink>
      <w:r>
        <w:t>.</w:t>
      </w:r>
    </w:p>
    <w:p w:rsidR="00A32294" w:rsidRDefault="00A32294">
      <w:bookmarkStart w:id="2" w:name="sub_2"/>
      <w:bookmarkEnd w:id="1"/>
      <w:r>
        <w:t>2. Управлению гражданской защиты администрации муниципального образования город Краснодар (Крамаренко):</w:t>
      </w:r>
    </w:p>
    <w:p w:rsidR="00A32294" w:rsidRDefault="00A32294">
      <w:bookmarkStart w:id="3" w:name="sub_21"/>
      <w:bookmarkEnd w:id="2"/>
      <w:r>
        <w:t>2.1. Организовать обеспечение постоянной готовности муниципального казённого учреждения муниципального образования город Краснодар Профессиональной аварийно-спасательной службы "Служба спасения" к проведению поисково-спасательных работ на водных объектах, расположенных на территории муниципального образования город Краснодар (далее - водные объекты).</w:t>
      </w:r>
    </w:p>
    <w:p w:rsidR="00A32294" w:rsidRDefault="00A32294">
      <w:bookmarkStart w:id="4" w:name="sub_22"/>
      <w:bookmarkEnd w:id="3"/>
      <w:r>
        <w:t>2.2. Обеспечить взаимодействие сил и средств, предназначенных для поиска и спасания людей, терпящих бедствие на водных объектах.</w:t>
      </w:r>
    </w:p>
    <w:p w:rsidR="00A32294" w:rsidRDefault="00A32294">
      <w:bookmarkStart w:id="5" w:name="sub_23"/>
      <w:bookmarkEnd w:id="4"/>
      <w:r>
        <w:t xml:space="preserve">2.3. Осуществлять мероприятия по реализации </w:t>
      </w:r>
      <w:hyperlink r:id="rId10" w:history="1">
        <w:r>
          <w:rPr>
            <w:rStyle w:val="a4"/>
            <w:rFonts w:cs="Arial"/>
          </w:rPr>
          <w:t>Закона</w:t>
        </w:r>
      </w:hyperlink>
      <w:r>
        <w:t xml:space="preserve"> Краснодарского края от 23.07.2003 N 608-КЗ "Об административных правонарушениях" путём составления должностными лицами управления гражданской защиты администрации муниципального образования город Краснодар протоколов об административных правонарушениях, предусмотренных </w:t>
      </w:r>
      <w:hyperlink r:id="rId11" w:history="1">
        <w:r>
          <w:rPr>
            <w:rStyle w:val="a4"/>
            <w:rFonts w:cs="Arial"/>
          </w:rPr>
          <w:t>статьёй 2.2</w:t>
        </w:r>
      </w:hyperlink>
      <w:r>
        <w:t xml:space="preserve"> указанного Закона.</w:t>
      </w:r>
    </w:p>
    <w:p w:rsidR="00A32294" w:rsidRDefault="00A32294">
      <w:bookmarkStart w:id="6" w:name="sub_24"/>
      <w:bookmarkEnd w:id="5"/>
      <w:r>
        <w:t>2.4. Совместно с территориальными органами администрации муниципального образования город Краснодар и муниципальным казённым учреждением муниципального образования город Краснодар Профессиональной аварийно-спасательной службой "Служба спасения" организовать мониторинг водных объектов с целью недопущения купания людей, выхода людей и выезда автотранспорта на лёд.</w:t>
      </w:r>
    </w:p>
    <w:p w:rsidR="00A32294" w:rsidRDefault="00A32294">
      <w:bookmarkStart w:id="7" w:name="sub_25"/>
      <w:bookmarkEnd w:id="6"/>
      <w:r>
        <w:t>2.5. В период ледообразования и ледостава организовать наблюдение за ледовой обстановкой на водных объектах, выставление наблюдательных постов в случаях массового выхода людей на лёд.</w:t>
      </w:r>
    </w:p>
    <w:p w:rsidR="00A32294" w:rsidRDefault="00A32294">
      <w:bookmarkStart w:id="8" w:name="sub_3"/>
      <w:bookmarkEnd w:id="7"/>
      <w:r>
        <w:t xml:space="preserve">3. Территориальным органам администрации муниципального образования город Краснодар (Малова, Кучмин, Дорошев, Хропов, Нетреба, Бедная, Золотоверх, Ляшенко, </w:t>
      </w:r>
      <w:r>
        <w:lastRenderedPageBreak/>
        <w:t>Политиди):</w:t>
      </w:r>
    </w:p>
    <w:p w:rsidR="00A32294" w:rsidRDefault="00A32294">
      <w:bookmarkStart w:id="9" w:name="sub_31"/>
      <w:bookmarkEnd w:id="8"/>
      <w:r>
        <w:t>3.1. До 1 июня 2018 года выставить на водных объектах, опасных и запрещённых для купания людей, специальные информационные предупредительные (запрещающие) знаки "Купание запрещено".</w:t>
      </w:r>
    </w:p>
    <w:p w:rsidR="00A32294" w:rsidRDefault="00A32294">
      <w:bookmarkStart w:id="10" w:name="sub_32"/>
      <w:bookmarkEnd w:id="9"/>
      <w:r>
        <w:t>3.2. До 20 ноября 2018 года выставить специальные информационные предупредительные (запрещающие) знаки "Переход (переезд) по льду запрещён", "Выход на лёд запрещён! Опасно для жизни!" в местах возможного выхода людей и выезда автотранспорта на лёд.</w:t>
      </w:r>
    </w:p>
    <w:p w:rsidR="00A32294" w:rsidRDefault="00A32294">
      <w:bookmarkStart w:id="11" w:name="sub_33"/>
      <w:bookmarkEnd w:id="10"/>
      <w:r>
        <w:t xml:space="preserve">3.3. Обеспечить участие работников территориальных органов администрации муниципального образования город Краснодар в мероприятиях, осуществляемых должностными лицами управления гражданской защиты администрации муниципального образования город Краснодар, по реализации </w:t>
      </w:r>
      <w:hyperlink r:id="rId12" w:history="1">
        <w:r>
          <w:rPr>
            <w:rStyle w:val="a4"/>
            <w:rFonts w:cs="Arial"/>
          </w:rPr>
          <w:t>статьи 2.2</w:t>
        </w:r>
      </w:hyperlink>
      <w:r>
        <w:t xml:space="preserve"> Закона Краснодарского края от 23.07.2003 N 608-КЗ "Об административных правонарушениях".</w:t>
      </w:r>
    </w:p>
    <w:p w:rsidR="00A32294" w:rsidRDefault="00A32294">
      <w:bookmarkStart w:id="12" w:name="sub_34"/>
      <w:bookmarkEnd w:id="11"/>
      <w:r>
        <w:t xml:space="preserve">3.4. Совместно с территориальными центрами для работы с общественными объединениями и населением муниципального образования город Краснодар по месту жительства организовать регулярное информирование населения о недопущении купания и изучение </w:t>
      </w:r>
      <w:hyperlink r:id="rId13" w:history="1">
        <w:r>
          <w:rPr>
            <w:rStyle w:val="a4"/>
            <w:rFonts w:cs="Arial"/>
          </w:rPr>
          <w:t>Правил</w:t>
        </w:r>
      </w:hyperlink>
      <w:r>
        <w:t xml:space="preserve"> охраны жизни людей на водных объектах в Краснодарском крае, утверждённых </w:t>
      </w:r>
      <w:hyperlink r:id="rId14" w:history="1">
        <w:r>
          <w:rPr>
            <w:rStyle w:val="a4"/>
            <w:rFonts w:cs="Arial"/>
          </w:rPr>
          <w:t>постановлением</w:t>
        </w:r>
      </w:hyperlink>
      <w:r>
        <w:t xml:space="preserve"> главы администрации Краснодарского края от 30.06.2006 N 536 (далее - Правила).</w:t>
      </w:r>
    </w:p>
    <w:p w:rsidR="00A32294" w:rsidRDefault="00A32294">
      <w:bookmarkStart w:id="13" w:name="sub_35"/>
      <w:bookmarkEnd w:id="12"/>
      <w:r>
        <w:t xml:space="preserve">3.5. Организовать проведение профилактической работы с населением по изучению </w:t>
      </w:r>
      <w:hyperlink r:id="rId15" w:history="1">
        <w:r>
          <w:rPr>
            <w:rStyle w:val="a4"/>
            <w:rFonts w:cs="Arial"/>
          </w:rPr>
          <w:t>Правил</w:t>
        </w:r>
      </w:hyperlink>
      <w:r>
        <w:t xml:space="preserve"> и недопущению купания и в местах опасных и запрещённых для купания.</w:t>
      </w:r>
    </w:p>
    <w:p w:rsidR="00A32294" w:rsidRDefault="00A32294">
      <w:bookmarkStart w:id="14" w:name="sub_4"/>
      <w:bookmarkEnd w:id="13"/>
      <w:r>
        <w:t>4. Рекомендовать руководителям предприятий, организаций и учреждений, расположенных на территории муниципального образования город Краснодар, независимо от форм собственности и ведомственной принадлежности, согласовывать проведение на водных объектах культурно-массовых и физкультурно-оздоровительных мероприятий с управлением гражданской защиты администрации муниципального образования город Краснодар.</w:t>
      </w:r>
    </w:p>
    <w:p w:rsidR="00A32294" w:rsidRDefault="00A32294">
      <w:bookmarkStart w:id="15" w:name="sub_5"/>
      <w:bookmarkEnd w:id="14"/>
      <w:r>
        <w:t xml:space="preserve">5. Рекомендовать водопользователям, владельцам, арендаторам и хозяйствующим субъектам обеспечить безопасность людей на водных объектах (части водного объекта), находящихся в их пользовании, в соответствии с требованиями, установленными </w:t>
      </w:r>
      <w:hyperlink r:id="rId16" w:history="1">
        <w:r>
          <w:rPr>
            <w:rStyle w:val="a4"/>
            <w:rFonts w:cs="Arial"/>
          </w:rPr>
          <w:t>Правилами</w:t>
        </w:r>
      </w:hyperlink>
      <w:r>
        <w:t>.</w:t>
      </w:r>
    </w:p>
    <w:p w:rsidR="00A32294" w:rsidRDefault="00A32294">
      <w:bookmarkStart w:id="16" w:name="sub_6"/>
      <w:bookmarkEnd w:id="15"/>
      <w:r>
        <w:t>6. Рекомендовать Краснодарскому филиалу федерального государственного бюджетного учреждения "Управление "Кубаньмелиоводхоз" (Анашкин):</w:t>
      </w:r>
    </w:p>
    <w:p w:rsidR="00A32294" w:rsidRDefault="00A32294">
      <w:bookmarkStart w:id="17" w:name="sub_61"/>
      <w:bookmarkEnd w:id="16"/>
      <w:r>
        <w:t xml:space="preserve">6.1. Обеспечить безопасность людей на магистральном оросительном канале в соответствии с требованиями, установленными </w:t>
      </w:r>
      <w:hyperlink r:id="rId17" w:history="1">
        <w:r>
          <w:rPr>
            <w:rStyle w:val="a4"/>
            <w:rFonts w:cs="Arial"/>
          </w:rPr>
          <w:t>Правилами</w:t>
        </w:r>
      </w:hyperlink>
      <w:r>
        <w:t>.</w:t>
      </w:r>
    </w:p>
    <w:p w:rsidR="00A32294" w:rsidRDefault="00A32294">
      <w:bookmarkStart w:id="18" w:name="sub_62"/>
      <w:bookmarkEnd w:id="17"/>
      <w:r>
        <w:t>6.2. До 1 июня 2018 года выставить на водных объектах, опасных и запрещённых для купания людей, специальные информационные предупредительные (запрещающие) знаки "Купание запрещено".</w:t>
      </w:r>
    </w:p>
    <w:p w:rsidR="00A32294" w:rsidRDefault="00A32294">
      <w:bookmarkStart w:id="19" w:name="sub_63"/>
      <w:bookmarkEnd w:id="18"/>
      <w:r>
        <w:t>6.3. До 20 ноября 2018 года выставить специальные информационные предупредительные (запрещающие) знаки "Переход (переезд) по льду запрещён" в местах возможного выхода людей и выезда автотранспорта на лёд.</w:t>
      </w:r>
    </w:p>
    <w:p w:rsidR="00A32294" w:rsidRDefault="00A32294">
      <w:bookmarkStart w:id="20" w:name="sub_7"/>
      <w:bookmarkEnd w:id="19"/>
      <w:r>
        <w:t>7. Управлению здравоохранения администрации муниципального образования город Краснодар (Устинова):</w:t>
      </w:r>
    </w:p>
    <w:p w:rsidR="00A32294" w:rsidRDefault="00A32294">
      <w:bookmarkStart w:id="21" w:name="sub_71"/>
      <w:bookmarkEnd w:id="20"/>
      <w:r>
        <w:t>7.1. Организовать оказание экстренной медицинской помощи людям в местах массового отдыха на водных объектах.</w:t>
      </w:r>
    </w:p>
    <w:p w:rsidR="00A32294" w:rsidRDefault="00A32294">
      <w:bookmarkStart w:id="22" w:name="sub_72"/>
      <w:bookmarkEnd w:id="21"/>
      <w:r>
        <w:t>7.2. Еженедельно представлять в управление гражданской защиты администрации муниципального образования город Краснодар данные о случаях госпитализации людей и оказания первой врачебной помощи вследствие несчастных случаев на водных объектах.</w:t>
      </w:r>
    </w:p>
    <w:p w:rsidR="00A32294" w:rsidRDefault="00A32294">
      <w:bookmarkStart w:id="23" w:name="sub_8"/>
      <w:bookmarkEnd w:id="22"/>
      <w:r>
        <w:lastRenderedPageBreak/>
        <w:t>8. Департаменту городского хозяйства и топливно-энергетического комплекса администрации муниципального образования город Краснодар (Белый) и муниципальному унитарному предприятию "Парки, инвестиции, туризм" муниципального образования город Краснодар (Рудских) совместно с территориальными органами администрации муниципального образования город Краснодар организовать контроль за санитарным содержанием мест массового отдыха на водных объектах и прибрежной защитной полосы водных объектов.</w:t>
      </w:r>
    </w:p>
    <w:p w:rsidR="00A32294" w:rsidRDefault="00A32294">
      <w:bookmarkStart w:id="24" w:name="sub_9"/>
      <w:bookmarkEnd w:id="23"/>
      <w:r>
        <w:t>9. Департаменту образования администрации муниципального образования город Краснодар (Некрасов):</w:t>
      </w:r>
    </w:p>
    <w:p w:rsidR="00A32294" w:rsidRDefault="00A32294">
      <w:bookmarkStart w:id="25" w:name="sub_91"/>
      <w:bookmarkEnd w:id="24"/>
      <w:r>
        <w:t xml:space="preserve">9.1. В июне, ноябре и декабре 2018 года организовать проведение в муниципальных образовательных организациях и летних пришкольных лагерях месячника безопасности на водных объектах. Довести до обучающихся требования, предъявляемые к обеспечению безопасности людей на водных объектах, установленные </w:t>
      </w:r>
      <w:hyperlink r:id="rId18" w:history="1">
        <w:r>
          <w:rPr>
            <w:rStyle w:val="a4"/>
            <w:rFonts w:cs="Arial"/>
          </w:rPr>
          <w:t>Правилами</w:t>
        </w:r>
      </w:hyperlink>
      <w:r>
        <w:t>, дать практические советы и рекомендации по профилактике несчастных случаев.</w:t>
      </w:r>
    </w:p>
    <w:p w:rsidR="00A32294" w:rsidRDefault="00A32294">
      <w:bookmarkStart w:id="26" w:name="sub_92"/>
      <w:bookmarkEnd w:id="25"/>
      <w:r>
        <w:t>9.2. Согласовывать с управлением гражданской защиты администрации муниципального образования город Краснодар проведение на водных объектах мероприятий с участием обучающихся в муниципальных образовательных организациях.</w:t>
      </w:r>
    </w:p>
    <w:p w:rsidR="00A32294" w:rsidRDefault="00A32294">
      <w:bookmarkStart w:id="27" w:name="sub_10"/>
      <w:bookmarkEnd w:id="26"/>
      <w:r>
        <w:t>10. Управлению культуры (Лукинская), управлению по физической культуре и спорту (Мирошников) администрации муниципального образования город Краснодар согласовывать проведение на водных объектах культурно-массовых и физкультурно-оздоровительных мероприятий с управлением гражданской защиты администрации муниципального образования город Краснодар.</w:t>
      </w:r>
    </w:p>
    <w:p w:rsidR="00A32294" w:rsidRDefault="00A32294">
      <w:bookmarkStart w:id="28" w:name="sub_11"/>
      <w:bookmarkEnd w:id="27"/>
      <w:r>
        <w:t>11. Управлению торговли и бытового обслуживания населения администрации муниципального образования город Краснодар (Косинкова) рекомендовать руководителям предприятий общественного питания, расположенных в прибрежной зоне водных объектов, оборудовать первичными средствами спасения прибрежную территорию предприятий.</w:t>
      </w:r>
    </w:p>
    <w:p w:rsidR="00A32294" w:rsidRDefault="00A32294">
      <w:bookmarkStart w:id="29" w:name="sub_12"/>
      <w:bookmarkEnd w:id="28"/>
      <w:r>
        <w:t>12. Рекомендовать Управлению МВД России по городу Краснодару (Остапенко) во взаимодействии с Екатеринодарским районным казачьим обществом Екатеринодарского отдельского казачьего общества Кубанского казачьего войска (Васин):</w:t>
      </w:r>
    </w:p>
    <w:p w:rsidR="00A32294" w:rsidRDefault="00A32294">
      <w:bookmarkStart w:id="30" w:name="sub_121"/>
      <w:bookmarkEnd w:id="29"/>
      <w:r>
        <w:t>12.1. Принять меры по обеспечению безопасности людей и поддержанию правопорядка в местах массового отдыха на водных объектах в пределах своих полномочий.</w:t>
      </w:r>
    </w:p>
    <w:p w:rsidR="00A32294" w:rsidRDefault="00A32294">
      <w:bookmarkStart w:id="31" w:name="sub_122"/>
      <w:bookmarkEnd w:id="30"/>
      <w:r>
        <w:t>12.2. Организовать патрулирование водных объектов, опасных и запрещённых для купания людей, а также мест возможного выхода людей и выезда автотранспорта на лёд совместными нарядами полиции и казаков.</w:t>
      </w:r>
    </w:p>
    <w:p w:rsidR="00A32294" w:rsidRDefault="00A32294">
      <w:bookmarkStart w:id="32" w:name="sub_123"/>
      <w:bookmarkEnd w:id="31"/>
      <w:r>
        <w:t xml:space="preserve">12.3. Обеспечить участие сотрудников полиции и казачества в мероприятиях, осуществляемых должностными лицами управления гражданской защиты администрации муниципального образования город Краснодар, по реализации </w:t>
      </w:r>
      <w:hyperlink r:id="rId19" w:history="1">
        <w:r>
          <w:rPr>
            <w:rStyle w:val="a4"/>
            <w:rFonts w:cs="Arial"/>
          </w:rPr>
          <w:t>статьи 2.2</w:t>
        </w:r>
      </w:hyperlink>
      <w:r>
        <w:t xml:space="preserve"> Закона Краснодарского края от 23.07.2003 N 608-КЗ "Об административных правонарушениях".</w:t>
      </w:r>
    </w:p>
    <w:p w:rsidR="00A32294" w:rsidRDefault="00A32294">
      <w:bookmarkStart w:id="33" w:name="sub_124"/>
      <w:bookmarkEnd w:id="32"/>
      <w:r>
        <w:t xml:space="preserve">12.4. В ходе проведения рейдовых мероприятий по реализации </w:t>
      </w:r>
      <w:hyperlink r:id="rId20" w:history="1">
        <w:r>
          <w:rPr>
            <w:rStyle w:val="a4"/>
            <w:rFonts w:cs="Arial"/>
          </w:rPr>
          <w:t>Закона</w:t>
        </w:r>
      </w:hyperlink>
      <w:r>
        <w:t xml:space="preserve"> Краснодарского края от 21.07.2008 N 1539-КЗ "О мерах по профилактике безнадзорности и правонарушений несовершеннолетних в Краснодарском крае" приблизить маршруты патрулирования к местам массового отдыха на водных объектах и водным объектам, опасным и запрещённым для купания людей, а также к местам возможного выхода людей и выезда автотранспорта на лёд.</w:t>
      </w:r>
    </w:p>
    <w:p w:rsidR="00A32294" w:rsidRDefault="00A32294">
      <w:bookmarkStart w:id="34" w:name="sub_13"/>
      <w:bookmarkEnd w:id="33"/>
      <w:r>
        <w:lastRenderedPageBreak/>
        <w:t>13. Рекомендовать Краснодарскому инспекторскому отделению федерального казённого учреждения "Центр государственной инспекции по маломерным судам МЧС России по Краснодарскому краю" (Галушка):</w:t>
      </w:r>
    </w:p>
    <w:p w:rsidR="00A32294" w:rsidRDefault="00A32294">
      <w:bookmarkStart w:id="35" w:name="sub_131"/>
      <w:bookmarkEnd w:id="34"/>
      <w:r>
        <w:t xml:space="preserve">13.1. Обеспечить участие инспекторов Краснодарского инспекторского отделения федерального казённого учреждения "Центр государственной инспекции по маломерным судам МЧС России по Краснодарскому краю" в мероприятиях, осуществляемых должностными лицами управления гражданской защиты администрации муниципального образования город Краснодар, по реализации </w:t>
      </w:r>
      <w:hyperlink r:id="rId21" w:history="1">
        <w:r>
          <w:rPr>
            <w:rStyle w:val="a4"/>
            <w:rFonts w:cs="Arial"/>
          </w:rPr>
          <w:t>Закона</w:t>
        </w:r>
      </w:hyperlink>
      <w:r>
        <w:t xml:space="preserve"> Краснодарского края от 23.07.2003 N 608-КЗ "Об административных правонарушениях" путём составления протоколов об административных правонарушениях, предусмотренных </w:t>
      </w:r>
      <w:hyperlink r:id="rId22" w:history="1">
        <w:r>
          <w:rPr>
            <w:rStyle w:val="a4"/>
            <w:rFonts w:cs="Arial"/>
          </w:rPr>
          <w:t>статьёй 2.2</w:t>
        </w:r>
      </w:hyperlink>
      <w:r>
        <w:t xml:space="preserve"> указанного Закона.</w:t>
      </w:r>
    </w:p>
    <w:p w:rsidR="00A32294" w:rsidRDefault="00A32294">
      <w:bookmarkStart w:id="36" w:name="sub_132"/>
      <w:bookmarkEnd w:id="35"/>
      <w:r>
        <w:t xml:space="preserve">13.2. В пределах своих полномочий принять меры по недопущению использования гидроциклов на водных объектах в соответствии с </w:t>
      </w:r>
      <w:hyperlink r:id="rId23" w:history="1">
        <w:r>
          <w:rPr>
            <w:rStyle w:val="a4"/>
            <w:rFonts w:cs="Arial"/>
          </w:rPr>
          <w:t>Правилами</w:t>
        </w:r>
      </w:hyperlink>
      <w:r>
        <w:t>.</w:t>
      </w:r>
    </w:p>
    <w:p w:rsidR="00A32294" w:rsidRDefault="00A32294">
      <w:bookmarkStart w:id="37" w:name="sub_14"/>
      <w:bookmarkEnd w:id="36"/>
      <w:r>
        <w:t>14. Информационно-аналитическому управлению администрации муниципального образования город Краснодар (Тычинкин):</w:t>
      </w:r>
    </w:p>
    <w:p w:rsidR="00A32294" w:rsidRDefault="00A32294">
      <w:bookmarkStart w:id="38" w:name="sub_141"/>
      <w:bookmarkEnd w:id="37"/>
      <w:r>
        <w:t>14.1. Оказывать содействие органам, уполномоченным на решение задач по обеспечению безопасности людей на водных объектах, в информировании населения по вопросам охраны жизни и правилам поведения людей на водных объектах в электронных и печатных средствах массовой информации.</w:t>
      </w:r>
    </w:p>
    <w:p w:rsidR="00A32294" w:rsidRDefault="00A32294">
      <w:bookmarkStart w:id="39" w:name="sub_142"/>
      <w:bookmarkEnd w:id="38"/>
      <w:r>
        <w:t xml:space="preserve">14.2. </w:t>
      </w:r>
      <w:hyperlink r:id="rId24" w:history="1">
        <w:r>
          <w:rPr>
            <w:rStyle w:val="a4"/>
            <w:rFonts w:cs="Arial"/>
          </w:rPr>
          <w:t>Опубликовать</w:t>
        </w:r>
      </w:hyperlink>
      <w:r>
        <w:t xml:space="preserve"> официально настоящее постановление в установленном порядке.</w:t>
      </w:r>
    </w:p>
    <w:p w:rsidR="00A32294" w:rsidRDefault="00A32294">
      <w:bookmarkStart w:id="40" w:name="sub_15"/>
      <w:bookmarkEnd w:id="39"/>
      <w:r>
        <w:t xml:space="preserve">15. Настоящее постановление вступает в силу со дня его </w:t>
      </w:r>
      <w:hyperlink r:id="rId25" w:history="1">
        <w:r>
          <w:rPr>
            <w:rStyle w:val="a4"/>
            <w:rFonts w:cs="Arial"/>
          </w:rPr>
          <w:t>официального опубликования</w:t>
        </w:r>
      </w:hyperlink>
      <w:r>
        <w:t>.</w:t>
      </w:r>
    </w:p>
    <w:p w:rsidR="00A32294" w:rsidRDefault="00A32294">
      <w:bookmarkStart w:id="41" w:name="sub_16"/>
      <w:bookmarkEnd w:id="40"/>
      <w:r>
        <w:t>16. Контроль за выполнением настоящего постановления возложить на заместителя главы муниципального образования город Краснодар Е.В. Зименко.</w:t>
      </w:r>
    </w:p>
    <w:bookmarkEnd w:id="41"/>
    <w:p w:rsidR="00A32294" w:rsidRDefault="00A32294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A32294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A32294" w:rsidRDefault="00A32294">
            <w:pPr>
              <w:pStyle w:val="a6"/>
            </w:pPr>
            <w:r>
              <w:t>Глава муниципального</w:t>
            </w:r>
            <w:r>
              <w:br/>
              <w:t>образования город Краснодар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A32294" w:rsidRDefault="00A32294">
            <w:pPr>
              <w:pStyle w:val="a5"/>
              <w:jc w:val="right"/>
            </w:pPr>
            <w:r>
              <w:t>Е.А. Первышов</w:t>
            </w:r>
          </w:p>
        </w:tc>
      </w:tr>
    </w:tbl>
    <w:p w:rsidR="00A32294" w:rsidRDefault="00A32294"/>
    <w:p w:rsidR="00A32294" w:rsidRDefault="00A32294">
      <w:pPr>
        <w:jc w:val="right"/>
        <w:rPr>
          <w:rStyle w:val="a3"/>
          <w:bCs/>
        </w:rPr>
      </w:pPr>
      <w:bookmarkStart w:id="42" w:name="sub_1000"/>
      <w:r>
        <w:rPr>
          <w:rStyle w:val="a3"/>
          <w:bCs/>
        </w:rPr>
        <w:t>Приложение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  <w:rFonts w:cs="Arial"/>
          </w:rPr>
          <w:t>постановлению</w:t>
        </w:r>
      </w:hyperlink>
      <w:r>
        <w:rPr>
          <w:rStyle w:val="a3"/>
          <w:bCs/>
        </w:rPr>
        <w:br/>
        <w:t>администрации муниципального</w:t>
      </w:r>
      <w:r>
        <w:rPr>
          <w:rStyle w:val="a3"/>
          <w:bCs/>
        </w:rPr>
        <w:br/>
        <w:t>образования город Краснодар</w:t>
      </w:r>
      <w:r>
        <w:rPr>
          <w:rStyle w:val="a3"/>
          <w:bCs/>
        </w:rPr>
        <w:br/>
        <w:t>от 01.06.2018 N 2269</w:t>
      </w:r>
    </w:p>
    <w:bookmarkEnd w:id="42"/>
    <w:p w:rsidR="00A32294" w:rsidRDefault="00A32294"/>
    <w:p w:rsidR="00A32294" w:rsidRDefault="00A32294">
      <w:pPr>
        <w:pStyle w:val="1"/>
      </w:pPr>
      <w:r>
        <w:t>Перечень</w:t>
      </w:r>
      <w:r>
        <w:br/>
        <w:t>водных объектов, расположенных на территории муниципального образования город Краснодар, опасных и запрещённых для купания и для выхода людей и выезда автотранспорта на лёд в период ледообразования и ледостава</w:t>
      </w:r>
    </w:p>
    <w:p w:rsidR="00A32294" w:rsidRDefault="00A322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254"/>
        <w:gridCol w:w="5953"/>
      </w:tblGrid>
      <w:tr w:rsidR="00A3229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N</w:t>
            </w:r>
            <w:r>
              <w:br/>
              <w:t>п/п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Наименование водных объектов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Место расположения водных объектов</w:t>
            </w:r>
          </w:p>
        </w:tc>
      </w:tr>
      <w:tr w:rsidR="00A3229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3</w:t>
            </w:r>
          </w:p>
        </w:tc>
      </w:tr>
      <w:tr w:rsidR="00A3229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6"/>
            </w:pPr>
            <w:r>
              <w:t xml:space="preserve">Река Кубань, включая Краснодарское водохранилище, Пашковский, Краснодарский и Горский </w:t>
            </w:r>
            <w:r>
              <w:lastRenderedPageBreak/>
              <w:t>затоны и старицу, озеро Старая Кубань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4" w:rsidRDefault="00A32294">
            <w:pPr>
              <w:pStyle w:val="a6"/>
            </w:pPr>
            <w:r>
              <w:lastRenderedPageBreak/>
              <w:t>ст. Старокорсунская, х. Ленина, Пашковский жилой район, Карасунский, Центральный, Западный, Прикубанский внутригородские округа города Краснодара, ст. Елизаветинская, пос. Белозёрный</w:t>
            </w:r>
          </w:p>
        </w:tc>
      </w:tr>
      <w:tr w:rsidR="00A3229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lastRenderedPageBreak/>
              <w:t>2.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6"/>
            </w:pPr>
            <w:r>
              <w:t>Карасунские пруды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4" w:rsidRDefault="00A32294">
            <w:pPr>
              <w:pStyle w:val="a6"/>
            </w:pPr>
            <w:r>
              <w:t>Комсомольский микрорайон, Пашковский жилой район, ул. Ставропольская, в районе ФГБОУ ВО "Кубанский государственный университет", ул. Дмитриевская Дамба</w:t>
            </w:r>
          </w:p>
        </w:tc>
      </w:tr>
      <w:tr w:rsidR="00A3229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3.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6"/>
            </w:pPr>
            <w:r>
              <w:t>Пруд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4" w:rsidRDefault="00A32294">
            <w:pPr>
              <w:pStyle w:val="a6"/>
            </w:pPr>
            <w:r>
              <w:t>ул. им. Академика Пустовойта, в районе ВНИИМК</w:t>
            </w:r>
          </w:p>
        </w:tc>
      </w:tr>
      <w:tr w:rsidR="00A3229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4.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6"/>
            </w:pPr>
            <w:r>
              <w:t>Пруды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4" w:rsidRDefault="00A32294">
            <w:pPr>
              <w:pStyle w:val="a6"/>
            </w:pPr>
            <w:r>
              <w:t>пос. Колосистый</w:t>
            </w:r>
          </w:p>
        </w:tc>
      </w:tr>
      <w:tr w:rsidR="00A3229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5.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6"/>
            </w:pPr>
            <w:r>
              <w:t>Пруд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4" w:rsidRDefault="00A32294">
            <w:pPr>
              <w:pStyle w:val="a6"/>
            </w:pPr>
            <w:r>
              <w:t>пос. Индустриальный</w:t>
            </w:r>
          </w:p>
        </w:tc>
      </w:tr>
      <w:tr w:rsidR="00A3229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6.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6"/>
            </w:pPr>
            <w:r>
              <w:t>Пруд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4" w:rsidRDefault="00A32294">
            <w:pPr>
              <w:pStyle w:val="a6"/>
            </w:pPr>
            <w:r>
              <w:t>садоводческое товарищество "Солнышко", в районе Краснодарского ипподрома</w:t>
            </w:r>
          </w:p>
        </w:tc>
      </w:tr>
      <w:tr w:rsidR="00A3229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7.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6"/>
            </w:pPr>
            <w:r>
              <w:t>Пруд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4" w:rsidRDefault="00A32294">
            <w:pPr>
              <w:pStyle w:val="a6"/>
            </w:pPr>
            <w:r>
              <w:t>пос. Российский, в районе ГБУЗ "Специализированная психиатрическая больница N 7"</w:t>
            </w:r>
          </w:p>
        </w:tc>
      </w:tr>
      <w:tr w:rsidR="00A3229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8.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6"/>
            </w:pPr>
            <w:r>
              <w:t>Пруд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4" w:rsidRDefault="00A32294">
            <w:pPr>
              <w:pStyle w:val="a6"/>
            </w:pPr>
            <w:r>
              <w:t>ст. Елизаветинская</w:t>
            </w:r>
          </w:p>
        </w:tc>
      </w:tr>
      <w:tr w:rsidR="00A3229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9.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6"/>
            </w:pPr>
            <w:r>
              <w:t>Водоём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4" w:rsidRDefault="00A32294">
            <w:pPr>
              <w:pStyle w:val="a6"/>
            </w:pPr>
            <w:r>
              <w:t>ул. им. Селезнёва, в районе администрации Карасунского внутригородского округа города Краснодара</w:t>
            </w:r>
          </w:p>
        </w:tc>
      </w:tr>
      <w:tr w:rsidR="00A3229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10.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6"/>
            </w:pPr>
            <w:r>
              <w:t>Водоём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4" w:rsidRDefault="00A32294">
            <w:pPr>
              <w:pStyle w:val="a6"/>
            </w:pPr>
            <w:r>
              <w:t>ул. Восточно-Кругликовская, в районе ЖК "Панорама"</w:t>
            </w:r>
          </w:p>
        </w:tc>
      </w:tr>
      <w:tr w:rsidR="00A3229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11.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6"/>
            </w:pPr>
            <w:r>
              <w:t>Водоём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4" w:rsidRDefault="00A32294">
            <w:pPr>
              <w:pStyle w:val="a6"/>
            </w:pPr>
            <w:r>
              <w:t>пос. Знаменский, в районе садоводческого товарищества "Рассвет"</w:t>
            </w:r>
          </w:p>
        </w:tc>
      </w:tr>
      <w:tr w:rsidR="00A3229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12.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6"/>
            </w:pPr>
            <w:r>
              <w:t>Водоём балки Первая Понура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4" w:rsidRDefault="00A32294">
            <w:pPr>
              <w:pStyle w:val="a6"/>
            </w:pPr>
            <w:r>
              <w:t>х. Октябрьский</w:t>
            </w:r>
          </w:p>
        </w:tc>
      </w:tr>
      <w:tr w:rsidR="00A3229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13.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6"/>
            </w:pPr>
            <w:r>
              <w:t>Водоём балки Осечки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4" w:rsidRDefault="00A32294">
            <w:pPr>
              <w:pStyle w:val="a6"/>
            </w:pPr>
            <w:r>
              <w:t>вдоль ул. Пригородной, от ул. им. Дзержинского до ул. Народной</w:t>
            </w:r>
          </w:p>
        </w:tc>
      </w:tr>
      <w:tr w:rsidR="00A3229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14.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6"/>
            </w:pPr>
            <w:r>
              <w:t>Водоём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4" w:rsidRDefault="00A32294">
            <w:pPr>
              <w:pStyle w:val="a6"/>
            </w:pPr>
            <w:r>
              <w:t>х. Новый</w:t>
            </w:r>
          </w:p>
        </w:tc>
      </w:tr>
      <w:tr w:rsidR="00A3229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15.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6"/>
            </w:pPr>
            <w:r>
              <w:t>Пруд "Лотосы"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4" w:rsidRDefault="00A32294">
            <w:pPr>
              <w:pStyle w:val="a6"/>
            </w:pPr>
            <w:r>
              <w:t>пос. Белозёрный</w:t>
            </w:r>
          </w:p>
        </w:tc>
      </w:tr>
      <w:tr w:rsidR="00A3229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16.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6"/>
            </w:pPr>
            <w:r>
              <w:t>Пруд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4" w:rsidRDefault="00A32294">
            <w:pPr>
              <w:pStyle w:val="a6"/>
            </w:pPr>
            <w:r>
              <w:t>ул. Баварская, ЖК "Немецкая Деревня"</w:t>
            </w:r>
          </w:p>
        </w:tc>
      </w:tr>
      <w:tr w:rsidR="00A3229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17.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6"/>
            </w:pPr>
            <w:r>
              <w:t>Обводнённые карьеры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4" w:rsidRDefault="00A32294">
            <w:pPr>
              <w:pStyle w:val="a6"/>
            </w:pPr>
            <w:r>
              <w:t>ст. Старокорсунская</w:t>
            </w:r>
          </w:p>
        </w:tc>
      </w:tr>
      <w:tr w:rsidR="00A3229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18.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6"/>
            </w:pPr>
            <w:r>
              <w:t>Магистральный оросительный канал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4" w:rsidRDefault="00A32294">
            <w:pPr>
              <w:pStyle w:val="a6"/>
            </w:pPr>
            <w:r>
              <w:t>х. Ленина, пос. Знаменский, пос. Лорис, пос. Индустриальный, х. Октябрьский</w:t>
            </w:r>
          </w:p>
        </w:tc>
      </w:tr>
      <w:tr w:rsidR="00A32294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5"/>
              <w:jc w:val="center"/>
            </w:pPr>
            <w:r>
              <w:t>19.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94" w:rsidRDefault="00A32294">
            <w:pPr>
              <w:pStyle w:val="a6"/>
            </w:pPr>
            <w:r>
              <w:t>Сбросные каналы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2294" w:rsidRDefault="00A32294">
            <w:pPr>
              <w:pStyle w:val="a6"/>
            </w:pPr>
            <w:r>
              <w:t>садоводческие товарищества в районе ст. Елизаветинской</w:t>
            </w:r>
          </w:p>
        </w:tc>
      </w:tr>
    </w:tbl>
    <w:p w:rsidR="00A32294" w:rsidRDefault="00A32294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A32294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A32294" w:rsidRDefault="00A32294">
            <w:pPr>
              <w:pStyle w:val="a6"/>
            </w:pPr>
            <w:r>
              <w:t>Начальник управления гражданской</w:t>
            </w:r>
            <w:r>
              <w:br/>
              <w:t>защиты администрации муниципального</w:t>
            </w:r>
            <w:r>
              <w:br/>
              <w:t>образования город Краснодар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A32294" w:rsidRDefault="00A32294">
            <w:pPr>
              <w:pStyle w:val="a5"/>
              <w:jc w:val="right"/>
            </w:pPr>
            <w:r>
              <w:t>В.В. Крамаренко</w:t>
            </w:r>
          </w:p>
        </w:tc>
      </w:tr>
    </w:tbl>
    <w:p w:rsidR="00A32294" w:rsidRDefault="00A32294"/>
    <w:sectPr w:rsidR="00A32294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16"/>
    <w:rsid w:val="001B144B"/>
    <w:rsid w:val="00A32294"/>
    <w:rsid w:val="00B8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75456.0" TargetMode="External"/><Relationship Id="rId13" Type="http://schemas.openxmlformats.org/officeDocument/2006/relationships/hyperlink" Target="garantF1://23878259.1" TargetMode="External"/><Relationship Id="rId18" Type="http://schemas.openxmlformats.org/officeDocument/2006/relationships/hyperlink" Target="garantF1://23878259.1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garantF1://23840608.0" TargetMode="External"/><Relationship Id="rId7" Type="http://schemas.openxmlformats.org/officeDocument/2006/relationships/hyperlink" Target="garantF1://23875456.1" TargetMode="External"/><Relationship Id="rId12" Type="http://schemas.openxmlformats.org/officeDocument/2006/relationships/hyperlink" Target="garantF1://23840608.22" TargetMode="External"/><Relationship Id="rId17" Type="http://schemas.openxmlformats.org/officeDocument/2006/relationships/hyperlink" Target="garantF1://23878259.1" TargetMode="External"/><Relationship Id="rId25" Type="http://schemas.openxmlformats.org/officeDocument/2006/relationships/hyperlink" Target="garantF1://43584345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3878259.1" TargetMode="External"/><Relationship Id="rId20" Type="http://schemas.openxmlformats.org/officeDocument/2006/relationships/hyperlink" Target="garantF1://23841539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23878259.0" TargetMode="External"/><Relationship Id="rId11" Type="http://schemas.openxmlformats.org/officeDocument/2006/relationships/hyperlink" Target="garantF1://23840608.22" TargetMode="External"/><Relationship Id="rId24" Type="http://schemas.openxmlformats.org/officeDocument/2006/relationships/hyperlink" Target="garantF1://43584345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23878259.1" TargetMode="External"/><Relationship Id="rId23" Type="http://schemas.openxmlformats.org/officeDocument/2006/relationships/hyperlink" Target="garantF1://23878259.1" TargetMode="External"/><Relationship Id="rId10" Type="http://schemas.openxmlformats.org/officeDocument/2006/relationships/hyperlink" Target="garantF1://23840608.0" TargetMode="External"/><Relationship Id="rId19" Type="http://schemas.openxmlformats.org/officeDocument/2006/relationships/hyperlink" Target="garantF1://23840608.2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6866735.0" TargetMode="External"/><Relationship Id="rId14" Type="http://schemas.openxmlformats.org/officeDocument/2006/relationships/hyperlink" Target="garantF1://23878259.0" TargetMode="External"/><Relationship Id="rId22" Type="http://schemas.openxmlformats.org/officeDocument/2006/relationships/hyperlink" Target="garantF1://23840608.2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2100</Words>
  <Characters>11973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user30</cp:lastModifiedBy>
  <cp:revision>2</cp:revision>
  <dcterms:created xsi:type="dcterms:W3CDTF">2018-07-13T08:08:00Z</dcterms:created>
  <dcterms:modified xsi:type="dcterms:W3CDTF">2018-07-13T08:08:00Z</dcterms:modified>
</cp:coreProperties>
</file>